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DAC8" w14:textId="77777777" w:rsidR="00537B41" w:rsidRDefault="00F14ED3" w:rsidP="00F14ED3">
      <w:pPr>
        <w:jc w:val="right"/>
      </w:pPr>
      <w:r>
        <w:t>Name: _____________________</w:t>
      </w:r>
    </w:p>
    <w:p w14:paraId="4885F50F" w14:textId="6DEE4231" w:rsidR="00F14ED3" w:rsidRDefault="00F14ED3"/>
    <w:p w14:paraId="56172873" w14:textId="686E3827" w:rsidR="00F14ED3" w:rsidRPr="00F14ED3" w:rsidRDefault="002867F4">
      <w:pPr>
        <w:rPr>
          <w:b/>
          <w:sz w:val="44"/>
        </w:rPr>
      </w:pPr>
      <w:r w:rsidRPr="00F14ED3">
        <w:rPr>
          <w:noProof/>
        </w:rPr>
        <w:drawing>
          <wp:anchor distT="0" distB="0" distL="114300" distR="114300" simplePos="0" relativeHeight="251658240" behindDoc="0" locked="0" layoutInCell="1" allowOverlap="1" wp14:anchorId="509DA6B4" wp14:editId="459EA140">
            <wp:simplePos x="0" y="0"/>
            <wp:positionH relativeFrom="column">
              <wp:posOffset>4960620</wp:posOffset>
            </wp:positionH>
            <wp:positionV relativeFrom="paragraph">
              <wp:posOffset>83820</wp:posOffset>
            </wp:positionV>
            <wp:extent cx="1994535" cy="2824480"/>
            <wp:effectExtent l="0" t="0" r="12065" b="0"/>
            <wp:wrapTight wrapText="bothSides">
              <wp:wrapPolygon edited="0">
                <wp:start x="0" y="0"/>
                <wp:lineTo x="0" y="21367"/>
                <wp:lineTo x="21456" y="21367"/>
                <wp:lineTo x="214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684">
        <w:rPr>
          <w:b/>
          <w:sz w:val="44"/>
        </w:rPr>
        <w:t xml:space="preserve">Animal Merge: </w:t>
      </w:r>
      <w:proofErr w:type="spellStart"/>
      <w:r w:rsidR="00CA5684">
        <w:rPr>
          <w:b/>
          <w:sz w:val="44"/>
        </w:rPr>
        <w:t>Redmer</w:t>
      </w:r>
      <w:proofErr w:type="spellEnd"/>
      <w:r w:rsidR="00CA5684">
        <w:rPr>
          <w:b/>
          <w:sz w:val="44"/>
        </w:rPr>
        <w:t xml:space="preserve"> Hoekstra</w:t>
      </w:r>
    </w:p>
    <w:p w14:paraId="5177A21C" w14:textId="77777777" w:rsidR="00F14ED3" w:rsidRDefault="00F14ED3"/>
    <w:p w14:paraId="7593004F" w14:textId="77777777" w:rsidR="00F14ED3" w:rsidRDefault="00F14ED3" w:rsidP="00F14ED3">
      <w:pPr>
        <w:pStyle w:val="ListParagraph"/>
        <w:numPr>
          <w:ilvl w:val="0"/>
          <w:numId w:val="1"/>
        </w:numPr>
      </w:pPr>
      <w:r>
        <w:t xml:space="preserve"> Vie</w:t>
      </w:r>
      <w:r w:rsidR="00CA5684">
        <w:t xml:space="preserve">w the work of </w:t>
      </w:r>
      <w:proofErr w:type="spellStart"/>
      <w:r w:rsidR="00CA5684">
        <w:t>Redmer</w:t>
      </w:r>
      <w:proofErr w:type="spellEnd"/>
      <w:r w:rsidR="00CA5684">
        <w:t xml:space="preserve"> Hoekstra and complete the Analysis in Google Classroom.</w:t>
      </w:r>
    </w:p>
    <w:p w14:paraId="237FC55F" w14:textId="77777777" w:rsidR="00F14ED3" w:rsidRDefault="00F14ED3" w:rsidP="00F14ED3">
      <w:pPr>
        <w:pStyle w:val="ListParagraph"/>
        <w:numPr>
          <w:ilvl w:val="0"/>
          <w:numId w:val="1"/>
        </w:numPr>
      </w:pPr>
      <w:r>
        <w:t>Find/ photo images to be merged.  Print, cut and assemble to create image on newsprint</w:t>
      </w:r>
    </w:p>
    <w:p w14:paraId="77C38BED" w14:textId="77777777" w:rsidR="00F14ED3" w:rsidRDefault="00F14ED3" w:rsidP="00F14ED3">
      <w:pPr>
        <w:pStyle w:val="ListParagraph"/>
        <w:numPr>
          <w:ilvl w:val="0"/>
          <w:numId w:val="1"/>
        </w:numPr>
      </w:pPr>
      <w:r>
        <w:t>Transfer onto chipboard using white chalk</w:t>
      </w:r>
    </w:p>
    <w:p w14:paraId="23DBE8B4" w14:textId="77777777" w:rsidR="00F14ED3" w:rsidRDefault="00F14ED3" w:rsidP="00F14ED3">
      <w:pPr>
        <w:pStyle w:val="ListParagraph"/>
        <w:numPr>
          <w:ilvl w:val="0"/>
          <w:numId w:val="1"/>
        </w:numPr>
      </w:pPr>
      <w:r>
        <w:t>Shade using Black &amp; White Charcoal</w:t>
      </w:r>
      <w:r w:rsidR="007F13BF">
        <w:t>:</w:t>
      </w:r>
      <w:r w:rsidR="007F13BF">
        <w:tab/>
      </w:r>
    </w:p>
    <w:p w14:paraId="467B008E" w14:textId="77777777" w:rsidR="007F13BF" w:rsidRDefault="007F13BF" w:rsidP="007F13BF">
      <w:pPr>
        <w:pStyle w:val="ListParagraph"/>
        <w:numPr>
          <w:ilvl w:val="2"/>
          <w:numId w:val="1"/>
        </w:numPr>
      </w:pPr>
      <w:r>
        <w:t>Use the chipboard to show through</w:t>
      </w:r>
    </w:p>
    <w:p w14:paraId="77D12624" w14:textId="77777777" w:rsidR="00CA5684" w:rsidRDefault="00CA5684" w:rsidP="007F13BF">
      <w:pPr>
        <w:pStyle w:val="ListParagraph"/>
        <w:numPr>
          <w:ilvl w:val="2"/>
          <w:numId w:val="1"/>
        </w:numPr>
      </w:pPr>
      <w:r>
        <w:t>Charcoal Powder</w:t>
      </w:r>
    </w:p>
    <w:p w14:paraId="2DB13C20" w14:textId="77777777" w:rsidR="007F13BF" w:rsidRDefault="007F13BF" w:rsidP="007F13BF">
      <w:pPr>
        <w:pStyle w:val="ListParagraph"/>
        <w:numPr>
          <w:ilvl w:val="2"/>
          <w:numId w:val="1"/>
        </w:numPr>
      </w:pPr>
      <w:r>
        <w:t>Try using hatching and cross hatching to create interest</w:t>
      </w:r>
      <w:r w:rsidR="00B95A49">
        <w:t xml:space="preserve"> </w:t>
      </w:r>
    </w:p>
    <w:p w14:paraId="035C53A6" w14:textId="77777777" w:rsidR="007F13BF" w:rsidRDefault="007F13BF" w:rsidP="007F13BF"/>
    <w:p w14:paraId="0801A761" w14:textId="77777777" w:rsidR="002F25BA" w:rsidRDefault="002F25BA" w:rsidP="007F13BF"/>
    <w:p w14:paraId="427EDDD3" w14:textId="77777777" w:rsidR="002F25BA" w:rsidRDefault="002F25BA" w:rsidP="007F13BF"/>
    <w:p w14:paraId="1810BA3A" w14:textId="77777777" w:rsidR="00F14ED3" w:rsidRDefault="00F14ED3" w:rsidP="00F14ED3">
      <w:bookmarkStart w:id="0" w:name="_GoBack"/>
      <w:bookmarkEnd w:id="0"/>
    </w:p>
    <w:p w14:paraId="54C4FCFD" w14:textId="77777777" w:rsidR="00F14ED3" w:rsidRDefault="00F14ED3" w:rsidP="00F14ED3"/>
    <w:p w14:paraId="242A5F69" w14:textId="77777777" w:rsidR="00F14ED3" w:rsidRDefault="00F14ED3" w:rsidP="00F14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867F4" w14:paraId="0704D850" w14:textId="77777777" w:rsidTr="002867F4">
        <w:tc>
          <w:tcPr>
            <w:tcW w:w="2158" w:type="dxa"/>
          </w:tcPr>
          <w:p w14:paraId="49013035" w14:textId="77777777" w:rsidR="002867F4" w:rsidRDefault="002867F4" w:rsidP="00F14ED3"/>
        </w:tc>
        <w:tc>
          <w:tcPr>
            <w:tcW w:w="2158" w:type="dxa"/>
          </w:tcPr>
          <w:p w14:paraId="4DA3443C" w14:textId="5FEB2CCF" w:rsidR="002867F4" w:rsidRPr="00765CB7" w:rsidRDefault="002867F4" w:rsidP="00F14ED3">
            <w:pPr>
              <w:rPr>
                <w:b/>
                <w:sz w:val="32"/>
              </w:rPr>
            </w:pPr>
            <w:r w:rsidRPr="00765CB7">
              <w:rPr>
                <w:b/>
                <w:sz w:val="32"/>
              </w:rPr>
              <w:t>A</w:t>
            </w:r>
          </w:p>
        </w:tc>
        <w:tc>
          <w:tcPr>
            <w:tcW w:w="2158" w:type="dxa"/>
          </w:tcPr>
          <w:p w14:paraId="0B7D899E" w14:textId="5C22E06F" w:rsidR="002867F4" w:rsidRPr="00765CB7" w:rsidRDefault="002867F4" w:rsidP="00F14ED3">
            <w:pPr>
              <w:rPr>
                <w:b/>
                <w:sz w:val="32"/>
              </w:rPr>
            </w:pPr>
            <w:r w:rsidRPr="00765CB7">
              <w:rPr>
                <w:b/>
                <w:sz w:val="32"/>
              </w:rPr>
              <w:t>B</w:t>
            </w:r>
          </w:p>
        </w:tc>
        <w:tc>
          <w:tcPr>
            <w:tcW w:w="2158" w:type="dxa"/>
          </w:tcPr>
          <w:p w14:paraId="6A152160" w14:textId="4108D6FE" w:rsidR="002867F4" w:rsidRPr="00765CB7" w:rsidRDefault="002867F4" w:rsidP="00F14ED3">
            <w:pPr>
              <w:rPr>
                <w:b/>
                <w:sz w:val="32"/>
              </w:rPr>
            </w:pPr>
            <w:r w:rsidRPr="00765CB7">
              <w:rPr>
                <w:b/>
                <w:sz w:val="32"/>
              </w:rPr>
              <w:t>C</w:t>
            </w:r>
          </w:p>
        </w:tc>
        <w:tc>
          <w:tcPr>
            <w:tcW w:w="2158" w:type="dxa"/>
          </w:tcPr>
          <w:p w14:paraId="47AE5BCE" w14:textId="0B2CB1DB" w:rsidR="002867F4" w:rsidRPr="00765CB7" w:rsidRDefault="002867F4" w:rsidP="00F14ED3">
            <w:pPr>
              <w:rPr>
                <w:b/>
                <w:sz w:val="32"/>
              </w:rPr>
            </w:pPr>
            <w:r w:rsidRPr="00765CB7">
              <w:rPr>
                <w:b/>
                <w:sz w:val="32"/>
              </w:rPr>
              <w:t>D-F</w:t>
            </w:r>
          </w:p>
        </w:tc>
      </w:tr>
      <w:tr w:rsidR="002867F4" w14:paraId="4433A1EF" w14:textId="77777777" w:rsidTr="002867F4">
        <w:tc>
          <w:tcPr>
            <w:tcW w:w="2158" w:type="dxa"/>
          </w:tcPr>
          <w:p w14:paraId="7F619727" w14:textId="62F558A2" w:rsidR="002867F4" w:rsidRPr="00765CB7" w:rsidRDefault="002867F4" w:rsidP="00F14ED3">
            <w:pPr>
              <w:rPr>
                <w:b/>
                <w:sz w:val="28"/>
              </w:rPr>
            </w:pPr>
            <w:r w:rsidRPr="00765CB7">
              <w:rPr>
                <w:b/>
                <w:sz w:val="28"/>
              </w:rPr>
              <w:t>Originality/ Design/ Composition</w:t>
            </w:r>
          </w:p>
        </w:tc>
        <w:tc>
          <w:tcPr>
            <w:tcW w:w="2158" w:type="dxa"/>
          </w:tcPr>
          <w:p w14:paraId="5DF0BAC9" w14:textId="7EBD910D" w:rsidR="002867F4" w:rsidRDefault="00F41FC6" w:rsidP="00F14ED3">
            <w:r>
              <w:t xml:space="preserve">There is outstanding and careful attention to merging the animal with an object.  The design was created with attention to interest and balance. </w:t>
            </w:r>
          </w:p>
        </w:tc>
        <w:tc>
          <w:tcPr>
            <w:tcW w:w="2158" w:type="dxa"/>
          </w:tcPr>
          <w:p w14:paraId="773AA887" w14:textId="3490E09F" w:rsidR="002867F4" w:rsidRDefault="00F41FC6" w:rsidP="00F41FC6">
            <w:r>
              <w:t>There is careful attention to merging the animal with an object.  The design was created with attention to interest and balance.</w:t>
            </w:r>
          </w:p>
        </w:tc>
        <w:tc>
          <w:tcPr>
            <w:tcW w:w="2158" w:type="dxa"/>
          </w:tcPr>
          <w:p w14:paraId="20603862" w14:textId="4CB2AF1E" w:rsidR="002867F4" w:rsidRDefault="00F41FC6" w:rsidP="00F41FC6">
            <w:r>
              <w:t xml:space="preserve">There is attention to merging the animal with an object.  The design was created with </w:t>
            </w:r>
            <w:r>
              <w:t xml:space="preserve">some </w:t>
            </w:r>
            <w:r>
              <w:t>attention to interest and balance.</w:t>
            </w:r>
          </w:p>
        </w:tc>
        <w:tc>
          <w:tcPr>
            <w:tcW w:w="2158" w:type="dxa"/>
          </w:tcPr>
          <w:p w14:paraId="265FCC76" w14:textId="656CDBDB" w:rsidR="002867F4" w:rsidRDefault="00F41FC6" w:rsidP="00F41FC6">
            <w:r>
              <w:t xml:space="preserve">There is </w:t>
            </w:r>
            <w:r>
              <w:t>little to no</w:t>
            </w:r>
            <w:r>
              <w:t xml:space="preserve"> attention to merging the animal with an object.  The design was created with </w:t>
            </w:r>
            <w:r>
              <w:t xml:space="preserve">little to no </w:t>
            </w:r>
            <w:r>
              <w:t>attention to interest and balance.</w:t>
            </w:r>
          </w:p>
        </w:tc>
      </w:tr>
      <w:tr w:rsidR="00F41FC6" w14:paraId="7C2DBF81" w14:textId="77777777" w:rsidTr="002867F4">
        <w:tc>
          <w:tcPr>
            <w:tcW w:w="2158" w:type="dxa"/>
          </w:tcPr>
          <w:p w14:paraId="6388DD4D" w14:textId="49B691C6" w:rsidR="00F41FC6" w:rsidRPr="00765CB7" w:rsidRDefault="00F41FC6" w:rsidP="00F14ED3">
            <w:pPr>
              <w:rPr>
                <w:b/>
                <w:sz w:val="28"/>
              </w:rPr>
            </w:pPr>
            <w:r w:rsidRPr="00765CB7">
              <w:rPr>
                <w:b/>
                <w:sz w:val="28"/>
              </w:rPr>
              <w:t>Technique</w:t>
            </w:r>
          </w:p>
        </w:tc>
        <w:tc>
          <w:tcPr>
            <w:tcW w:w="2158" w:type="dxa"/>
          </w:tcPr>
          <w:p w14:paraId="149EB31C" w14:textId="6BCC6BB3" w:rsidR="00F41FC6" w:rsidRDefault="00F41FC6" w:rsidP="00F14ED3">
            <w:r>
              <w:t>There is outstanding use/ experimentation with Charcoal Powder and/or Crosshatching.</w:t>
            </w:r>
          </w:p>
        </w:tc>
        <w:tc>
          <w:tcPr>
            <w:tcW w:w="2158" w:type="dxa"/>
          </w:tcPr>
          <w:p w14:paraId="2749EE5F" w14:textId="436A29AF" w:rsidR="00F41FC6" w:rsidRDefault="00F41FC6" w:rsidP="00F14ED3">
            <w:r>
              <w:t>There is outstanding use/ experimentation with Charcoal Powder and/or Crosshatching.</w:t>
            </w:r>
          </w:p>
        </w:tc>
        <w:tc>
          <w:tcPr>
            <w:tcW w:w="2158" w:type="dxa"/>
          </w:tcPr>
          <w:p w14:paraId="5A4A8B00" w14:textId="29F3B55D" w:rsidR="00F41FC6" w:rsidRDefault="00F41FC6" w:rsidP="00F14ED3">
            <w:r>
              <w:t>There is outstanding use/ experimentation with Charcoal Powder and/or Crosshatching.</w:t>
            </w:r>
          </w:p>
        </w:tc>
        <w:tc>
          <w:tcPr>
            <w:tcW w:w="2158" w:type="dxa"/>
          </w:tcPr>
          <w:p w14:paraId="78C36CB1" w14:textId="5379A746" w:rsidR="00F41FC6" w:rsidRDefault="00F41FC6" w:rsidP="00F14ED3">
            <w:r>
              <w:t>There is outstanding use/ experimentation with Charcoal Powder and/or Crosshatching.</w:t>
            </w:r>
          </w:p>
        </w:tc>
      </w:tr>
      <w:tr w:rsidR="00163A27" w14:paraId="58FC6ED3" w14:textId="77777777" w:rsidTr="00163A27">
        <w:trPr>
          <w:trHeight w:val="1709"/>
        </w:trPr>
        <w:tc>
          <w:tcPr>
            <w:tcW w:w="2158" w:type="dxa"/>
          </w:tcPr>
          <w:p w14:paraId="4C2AC869" w14:textId="6734783B" w:rsidR="00163A27" w:rsidRPr="00765CB7" w:rsidRDefault="00163A27" w:rsidP="00F14ED3">
            <w:pPr>
              <w:rPr>
                <w:b/>
                <w:sz w:val="28"/>
              </w:rPr>
            </w:pPr>
            <w:r w:rsidRPr="00765CB7">
              <w:rPr>
                <w:b/>
                <w:sz w:val="28"/>
              </w:rPr>
              <w:t>Overall Effect/ Value</w:t>
            </w:r>
          </w:p>
        </w:tc>
        <w:tc>
          <w:tcPr>
            <w:tcW w:w="2158" w:type="dxa"/>
          </w:tcPr>
          <w:p w14:paraId="20574EEB" w14:textId="46A9B39C" w:rsidR="00163A27" w:rsidRDefault="00163A27" w:rsidP="00F14ED3">
            <w:r>
              <w:t>There is outstanding attention to the overall balance of values, textures, and design.</w:t>
            </w:r>
          </w:p>
        </w:tc>
        <w:tc>
          <w:tcPr>
            <w:tcW w:w="2158" w:type="dxa"/>
          </w:tcPr>
          <w:p w14:paraId="507B60FE" w14:textId="7D0E25F0" w:rsidR="00163A27" w:rsidRDefault="00163A27" w:rsidP="00163A27">
            <w:r>
              <w:t>There is strong attention to the overall balance of values, textures, and design.</w:t>
            </w:r>
          </w:p>
        </w:tc>
        <w:tc>
          <w:tcPr>
            <w:tcW w:w="2158" w:type="dxa"/>
          </w:tcPr>
          <w:p w14:paraId="2844BF06" w14:textId="0C08EFF7" w:rsidR="00163A27" w:rsidRDefault="00163A27" w:rsidP="00163A27">
            <w:r>
              <w:t>There is some attention to the overall balance of values, textures, and design.</w:t>
            </w:r>
          </w:p>
        </w:tc>
        <w:tc>
          <w:tcPr>
            <w:tcW w:w="2158" w:type="dxa"/>
          </w:tcPr>
          <w:p w14:paraId="70611F58" w14:textId="3BA4EF54" w:rsidR="00163A27" w:rsidRDefault="00163A27" w:rsidP="00163A27">
            <w:r>
              <w:t>There is little to no attention to the overall balance of values, textures, and design.</w:t>
            </w:r>
          </w:p>
        </w:tc>
      </w:tr>
    </w:tbl>
    <w:p w14:paraId="719CF62E" w14:textId="77777777" w:rsidR="002867F4" w:rsidRDefault="002867F4" w:rsidP="00F14ED3"/>
    <w:sectPr w:rsidR="002867F4" w:rsidSect="00286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4D96"/>
    <w:multiLevelType w:val="hybridMultilevel"/>
    <w:tmpl w:val="8C42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3"/>
    <w:rsid w:val="00163A27"/>
    <w:rsid w:val="002867F4"/>
    <w:rsid w:val="002F25BA"/>
    <w:rsid w:val="00537B41"/>
    <w:rsid w:val="006D4705"/>
    <w:rsid w:val="00765CB7"/>
    <w:rsid w:val="007F13BF"/>
    <w:rsid w:val="009115B3"/>
    <w:rsid w:val="00B95A49"/>
    <w:rsid w:val="00CA5684"/>
    <w:rsid w:val="00DC0F74"/>
    <w:rsid w:val="00F14ED3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5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D3"/>
    <w:pPr>
      <w:ind w:left="720"/>
      <w:contextualSpacing/>
    </w:pPr>
  </w:style>
  <w:style w:type="table" w:styleId="TableGrid">
    <w:name w:val="Table Grid"/>
    <w:basedOn w:val="TableNormal"/>
    <w:uiPriority w:val="39"/>
    <w:rsid w:val="0028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2017-09-26T12:14:00Z</dcterms:created>
  <dcterms:modified xsi:type="dcterms:W3CDTF">2017-10-02T14:48:00Z</dcterms:modified>
</cp:coreProperties>
</file>