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9791" w14:textId="77777777" w:rsidR="00537B41" w:rsidRPr="0096143A" w:rsidRDefault="00477F29">
      <w:pPr>
        <w:rPr>
          <w:b/>
          <w:sz w:val="32"/>
        </w:rPr>
      </w:pPr>
      <w:r w:rsidRPr="0096143A">
        <w:rPr>
          <w:b/>
          <w:sz w:val="32"/>
        </w:rPr>
        <w:t>Charcoal Still Life Schedule (updated 2017)</w:t>
      </w:r>
    </w:p>
    <w:p w14:paraId="2A1A7A4E" w14:textId="77777777" w:rsidR="00477F29" w:rsidRPr="0096143A" w:rsidRDefault="00477F29">
      <w:pPr>
        <w:rPr>
          <w:b/>
          <w:sz w:val="32"/>
        </w:rPr>
      </w:pPr>
      <w:r w:rsidRPr="0096143A">
        <w:rPr>
          <w:b/>
          <w:sz w:val="32"/>
        </w:rPr>
        <w:t>Drawing 1</w:t>
      </w:r>
    </w:p>
    <w:p w14:paraId="54D2DA00" w14:textId="77777777" w:rsidR="00477F29" w:rsidRDefault="00477F29"/>
    <w:p w14:paraId="38021FC5" w14:textId="77777777" w:rsidR="00477F29" w:rsidRPr="0096143A" w:rsidRDefault="00477F29">
      <w:pPr>
        <w:rPr>
          <w:b/>
        </w:rPr>
      </w:pPr>
      <w:r w:rsidRPr="0096143A">
        <w:rPr>
          <w:b/>
        </w:rPr>
        <w:t>Prior to lesson/ overlap w/ grid drawing</w:t>
      </w:r>
    </w:p>
    <w:p w14:paraId="4489A660" w14:textId="77777777" w:rsidR="00477F29" w:rsidRDefault="00477F29" w:rsidP="0096143A">
      <w:pPr>
        <w:pStyle w:val="ListParagraph"/>
        <w:numPr>
          <w:ilvl w:val="0"/>
          <w:numId w:val="2"/>
        </w:numPr>
      </w:pPr>
      <w:r>
        <w:t>Intro to Still Life Questions</w:t>
      </w:r>
    </w:p>
    <w:p w14:paraId="6FC09A99" w14:textId="77777777" w:rsidR="00477F29" w:rsidRDefault="00477F29" w:rsidP="0096143A">
      <w:pPr>
        <w:pStyle w:val="ListParagraph"/>
        <w:numPr>
          <w:ilvl w:val="0"/>
          <w:numId w:val="2"/>
        </w:numPr>
      </w:pPr>
      <w:r>
        <w:t>Charcoal Practice: sphere, cylinder, cube (gray paper and templates to trace from)</w:t>
      </w:r>
    </w:p>
    <w:p w14:paraId="4AF7C4BC" w14:textId="77777777" w:rsidR="00477F29" w:rsidRDefault="00477F29"/>
    <w:p w14:paraId="1E434288" w14:textId="77777777" w:rsidR="00477F29" w:rsidRPr="0096143A" w:rsidRDefault="00477F29">
      <w:pPr>
        <w:rPr>
          <w:b/>
        </w:rPr>
      </w:pPr>
      <w:r w:rsidRPr="0096143A">
        <w:rPr>
          <w:b/>
        </w:rPr>
        <w:t>Day 1:</w:t>
      </w:r>
    </w:p>
    <w:p w14:paraId="155C13E8" w14:textId="77777777" w:rsidR="00477F29" w:rsidRDefault="00477F29">
      <w:r>
        <w:t xml:space="preserve">Intro to Still Life </w:t>
      </w:r>
      <w:proofErr w:type="spellStart"/>
      <w:r>
        <w:t>Powerpoint</w:t>
      </w:r>
      <w:proofErr w:type="spellEnd"/>
      <w:r>
        <w:t>—Packet w/ Vocab &amp; Toolbox</w:t>
      </w:r>
    </w:p>
    <w:p w14:paraId="08745D1D" w14:textId="77777777" w:rsidR="00477F29" w:rsidRDefault="00477F29"/>
    <w:p w14:paraId="7324CCFE" w14:textId="77777777" w:rsidR="00477F29" w:rsidRPr="0096143A" w:rsidRDefault="00477F29">
      <w:pPr>
        <w:rPr>
          <w:b/>
        </w:rPr>
      </w:pPr>
      <w:r w:rsidRPr="0096143A">
        <w:rPr>
          <w:b/>
        </w:rPr>
        <w:t>Day 2:</w:t>
      </w:r>
    </w:p>
    <w:p w14:paraId="65D91399" w14:textId="77777777" w:rsidR="00477F29" w:rsidRDefault="00477F29">
      <w:r>
        <w:t xml:space="preserve">Finish </w:t>
      </w:r>
      <w:proofErr w:type="spellStart"/>
      <w:r>
        <w:t>Powerpoint</w:t>
      </w:r>
      <w:proofErr w:type="spellEnd"/>
    </w:p>
    <w:p w14:paraId="53D1C101" w14:textId="77777777" w:rsidR="00477F29" w:rsidRDefault="0096143A">
      <w:r>
        <w:t>Geometric Forms Image on Card</w:t>
      </w:r>
      <w:r w:rsidR="00477F29">
        <w:t>board stand</w:t>
      </w:r>
    </w:p>
    <w:p w14:paraId="30E616D6" w14:textId="77777777" w:rsidR="00477F29" w:rsidRDefault="00477F29" w:rsidP="00477F29">
      <w:pPr>
        <w:pStyle w:val="ListParagraph"/>
        <w:numPr>
          <w:ilvl w:val="0"/>
          <w:numId w:val="1"/>
        </w:numPr>
      </w:pPr>
      <w:r>
        <w:t>Cut out Window</w:t>
      </w:r>
      <w:r>
        <w:tab/>
      </w:r>
    </w:p>
    <w:p w14:paraId="0606D08F" w14:textId="77777777" w:rsidR="00477F29" w:rsidRDefault="00477F29" w:rsidP="00477F29">
      <w:pPr>
        <w:pStyle w:val="ListParagraph"/>
        <w:numPr>
          <w:ilvl w:val="0"/>
          <w:numId w:val="1"/>
        </w:numPr>
      </w:pPr>
      <w:r>
        <w:t xml:space="preserve">Take a photo w/ </w:t>
      </w:r>
      <w:proofErr w:type="spellStart"/>
      <w:r>
        <w:t>Doodley</w:t>
      </w:r>
      <w:proofErr w:type="spellEnd"/>
      <w:r>
        <w:t xml:space="preserve"> Moore</w:t>
      </w:r>
      <w:r w:rsidR="0096143A">
        <w:t xml:space="preserve"> app</w:t>
      </w:r>
      <w:r>
        <w:t xml:space="preserve"> and Mark Toolbox items</w:t>
      </w:r>
    </w:p>
    <w:p w14:paraId="4E7BB5FF" w14:textId="77777777" w:rsidR="00477F29" w:rsidRDefault="00477F29" w:rsidP="00477F29">
      <w:pPr>
        <w:pStyle w:val="ListParagraph"/>
        <w:numPr>
          <w:ilvl w:val="0"/>
          <w:numId w:val="1"/>
        </w:numPr>
      </w:pPr>
      <w:r>
        <w:t>Hold up window and draw together</w:t>
      </w:r>
    </w:p>
    <w:p w14:paraId="7B01CC61" w14:textId="77777777" w:rsidR="00477F29" w:rsidRDefault="00477F29"/>
    <w:p w14:paraId="0F0A8FCA" w14:textId="77777777" w:rsidR="00477F29" w:rsidRPr="0096143A" w:rsidRDefault="00477F29">
      <w:pPr>
        <w:rPr>
          <w:b/>
        </w:rPr>
      </w:pPr>
      <w:r w:rsidRPr="0096143A">
        <w:rPr>
          <w:b/>
        </w:rPr>
        <w:t>Day 3:</w:t>
      </w:r>
    </w:p>
    <w:p w14:paraId="233AF740" w14:textId="77777777" w:rsidR="00477F29" w:rsidRDefault="0096143A">
      <w:r>
        <w:t>B</w:t>
      </w:r>
      <w:r w:rsidR="00477F29">
        <w:t>lind Contour</w:t>
      </w:r>
    </w:p>
    <w:p w14:paraId="282C14F0" w14:textId="77777777" w:rsidR="00477F29" w:rsidRDefault="00477F29">
      <w:r>
        <w:t>Contour</w:t>
      </w:r>
    </w:p>
    <w:p w14:paraId="3E2C07FD" w14:textId="77777777" w:rsidR="00477F29" w:rsidRDefault="00477F29">
      <w:r>
        <w:t>Gesture</w:t>
      </w:r>
    </w:p>
    <w:p w14:paraId="3A3B55B8" w14:textId="77777777" w:rsidR="00477F29" w:rsidRDefault="00477F29"/>
    <w:p w14:paraId="11544166" w14:textId="77777777" w:rsidR="00477F29" w:rsidRPr="0096143A" w:rsidRDefault="00477F29">
      <w:pPr>
        <w:rPr>
          <w:b/>
        </w:rPr>
      </w:pPr>
      <w:r w:rsidRPr="0096143A">
        <w:rPr>
          <w:b/>
        </w:rPr>
        <w:t>Day 4:</w:t>
      </w:r>
    </w:p>
    <w:p w14:paraId="685D9974" w14:textId="77777777" w:rsidR="00477F29" w:rsidRDefault="00477F29">
      <w:r>
        <w:t>Talk about Composition (sheet with photo</w:t>
      </w:r>
      <w:r w:rsidR="0096143A">
        <w:t>s)</w:t>
      </w:r>
    </w:p>
    <w:p w14:paraId="69D4E835" w14:textId="77777777" w:rsidR="00477F29" w:rsidRDefault="00477F29">
      <w:r>
        <w:t>Ways to Make a Focal Point</w:t>
      </w:r>
      <w:r w:rsidR="0096143A">
        <w:t>—Study</w:t>
      </w:r>
    </w:p>
    <w:p w14:paraId="27DD16C4" w14:textId="77777777" w:rsidR="0096143A" w:rsidRDefault="0096143A">
      <w:r>
        <w:t>Cut out small windows for thumbnails</w:t>
      </w:r>
    </w:p>
    <w:p w14:paraId="67BF2B0D" w14:textId="77777777" w:rsidR="0096143A" w:rsidRDefault="0096143A"/>
    <w:p w14:paraId="2BE3875D" w14:textId="77777777" w:rsidR="0096143A" w:rsidRPr="0096143A" w:rsidRDefault="0096143A">
      <w:pPr>
        <w:rPr>
          <w:b/>
        </w:rPr>
      </w:pPr>
      <w:r w:rsidRPr="0096143A">
        <w:rPr>
          <w:b/>
        </w:rPr>
        <w:t>Day 5:</w:t>
      </w:r>
    </w:p>
    <w:p w14:paraId="52CCB501" w14:textId="77777777" w:rsidR="0096143A" w:rsidRDefault="0096143A">
      <w:r>
        <w:t>Vocab 1</w:t>
      </w:r>
      <w:r w:rsidRPr="0096143A">
        <w:rPr>
          <w:vertAlign w:val="superscript"/>
        </w:rPr>
        <w:t>st</w:t>
      </w:r>
      <w:r>
        <w:t xml:space="preserve"> 9 weeks (on </w:t>
      </w:r>
      <w:proofErr w:type="spellStart"/>
      <w:r>
        <w:t>Quizlet</w:t>
      </w:r>
      <w:proofErr w:type="spellEnd"/>
      <w:r>
        <w:t>)</w:t>
      </w:r>
    </w:p>
    <w:p w14:paraId="1248C660" w14:textId="77777777" w:rsidR="0096143A" w:rsidRDefault="0096143A">
      <w:r>
        <w:t xml:space="preserve">Study Toolbox/ Focal Point </w:t>
      </w:r>
    </w:p>
    <w:p w14:paraId="0CEF10A4" w14:textId="77777777" w:rsidR="0096143A" w:rsidRDefault="0096143A">
      <w:r>
        <w:t>Begin Thumbnails</w:t>
      </w:r>
    </w:p>
    <w:p w14:paraId="4A5E2D28" w14:textId="77777777" w:rsidR="0096143A" w:rsidRDefault="0096143A"/>
    <w:p w14:paraId="19F73F9C" w14:textId="77777777" w:rsidR="0096143A" w:rsidRPr="0096143A" w:rsidRDefault="0096143A">
      <w:pPr>
        <w:rPr>
          <w:b/>
        </w:rPr>
      </w:pPr>
      <w:r w:rsidRPr="0096143A">
        <w:rPr>
          <w:b/>
        </w:rPr>
        <w:t>Day 6:</w:t>
      </w:r>
      <w:bookmarkStart w:id="0" w:name="_GoBack"/>
      <w:bookmarkEnd w:id="0"/>
    </w:p>
    <w:p w14:paraId="3D50029D" w14:textId="77777777" w:rsidR="0096143A" w:rsidRDefault="0096143A">
      <w:r>
        <w:t>Vocab 1</w:t>
      </w:r>
      <w:r w:rsidRPr="0096143A">
        <w:rPr>
          <w:vertAlign w:val="superscript"/>
        </w:rPr>
        <w:t>st</w:t>
      </w:r>
      <w:r>
        <w:t xml:space="preserve"> </w:t>
      </w:r>
      <w:proofErr w:type="gramStart"/>
      <w:r>
        <w:t>9 week</w:t>
      </w:r>
      <w:proofErr w:type="gramEnd"/>
      <w:r>
        <w:t xml:space="preserve"> TEST</w:t>
      </w:r>
    </w:p>
    <w:p w14:paraId="41810AB1" w14:textId="77777777" w:rsidR="0096143A" w:rsidRDefault="0096143A">
      <w:r>
        <w:t>Toolbox/ Focal Point Quiz (on paper)</w:t>
      </w:r>
    </w:p>
    <w:p w14:paraId="0E83F0FC" w14:textId="77777777" w:rsidR="0096143A" w:rsidRDefault="0096143A">
      <w:r>
        <w:t>Thumbnails</w:t>
      </w:r>
    </w:p>
    <w:p w14:paraId="76C0AE5D" w14:textId="77777777" w:rsidR="0096143A" w:rsidRDefault="0096143A"/>
    <w:p w14:paraId="58EE162D" w14:textId="77777777" w:rsidR="0096143A" w:rsidRPr="0096143A" w:rsidRDefault="0096143A">
      <w:pPr>
        <w:rPr>
          <w:b/>
        </w:rPr>
      </w:pPr>
      <w:r w:rsidRPr="0096143A">
        <w:rPr>
          <w:b/>
        </w:rPr>
        <w:t>Day 7:</w:t>
      </w:r>
    </w:p>
    <w:p w14:paraId="40D5A7DF" w14:textId="77777777" w:rsidR="0096143A" w:rsidRDefault="0096143A">
      <w:r>
        <w:t>2 thumbnails Black &amp; White charcoal</w:t>
      </w:r>
    </w:p>
    <w:sectPr w:rsidR="0096143A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384A"/>
    <w:multiLevelType w:val="hybridMultilevel"/>
    <w:tmpl w:val="3F00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2D47"/>
    <w:multiLevelType w:val="hybridMultilevel"/>
    <w:tmpl w:val="92F0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9"/>
    <w:rsid w:val="00477F29"/>
    <w:rsid w:val="00537B41"/>
    <w:rsid w:val="009115B3"/>
    <w:rsid w:val="009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FB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2017-09-26T18:42:00Z</dcterms:created>
  <dcterms:modified xsi:type="dcterms:W3CDTF">2017-09-26T19:00:00Z</dcterms:modified>
</cp:coreProperties>
</file>